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DDE" w:rsidRPr="00770438" w:rsidRDefault="00B600F7" w:rsidP="005F4DDE">
      <w:pPr>
        <w:tabs>
          <w:tab w:val="left" w:pos="4395"/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F4DDE">
        <w:rPr>
          <w:rFonts w:ascii="Times New Roman" w:hAnsi="Times New Roman" w:cs="Times New Roman"/>
          <w:sz w:val="28"/>
          <w:szCs w:val="28"/>
        </w:rPr>
        <w:t>УТВЕРЖДЕНА</w:t>
      </w:r>
      <w:r w:rsidR="005F4DDE" w:rsidRPr="0077043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F4DD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F4DDE" w:rsidRDefault="005F4DDE" w:rsidP="005F4DDE">
      <w:pPr>
        <w:tabs>
          <w:tab w:val="left" w:pos="4395"/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18C6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218C6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5F4DDE" w:rsidRDefault="005F4DDE" w:rsidP="005F4DDE">
      <w:pPr>
        <w:tabs>
          <w:tab w:val="left" w:pos="4395"/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5F4DDE" w:rsidRDefault="005F4DDE" w:rsidP="005F4DDE">
      <w:pPr>
        <w:tabs>
          <w:tab w:val="left" w:pos="4395"/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E218C6">
        <w:rPr>
          <w:rFonts w:ascii="Times New Roman" w:hAnsi="Times New Roman" w:cs="Times New Roman"/>
          <w:sz w:val="28"/>
          <w:szCs w:val="28"/>
        </w:rPr>
        <w:t xml:space="preserve">от 28.12.2012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218C6">
        <w:rPr>
          <w:rFonts w:ascii="Times New Roman" w:hAnsi="Times New Roman" w:cs="Times New Roman"/>
          <w:sz w:val="28"/>
          <w:szCs w:val="28"/>
        </w:rPr>
        <w:t xml:space="preserve"> 189/839 </w:t>
      </w:r>
    </w:p>
    <w:p w:rsidR="005F4DDE" w:rsidRPr="00770438" w:rsidRDefault="005D3A52" w:rsidP="00B600F7">
      <w:pPr>
        <w:tabs>
          <w:tab w:val="left" w:pos="4395"/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left="4395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F4DDE">
        <w:rPr>
          <w:rFonts w:ascii="Times New Roman" w:hAnsi="Times New Roman" w:cs="Times New Roman"/>
          <w:sz w:val="28"/>
          <w:szCs w:val="28"/>
        </w:rPr>
        <w:t>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ы Кировской области</w:t>
      </w:r>
      <w:r w:rsidR="005F4DDE">
        <w:rPr>
          <w:rFonts w:ascii="Times New Roman" w:hAnsi="Times New Roman" w:cs="Times New Roman"/>
          <w:sz w:val="28"/>
          <w:szCs w:val="28"/>
        </w:rPr>
        <w:t xml:space="preserve">  «Содействие развитию </w:t>
      </w:r>
      <w:proofErr w:type="gramStart"/>
      <w:r w:rsidR="005F4DDE">
        <w:rPr>
          <w:rFonts w:ascii="Times New Roman" w:hAnsi="Times New Roman" w:cs="Times New Roman"/>
          <w:sz w:val="28"/>
          <w:szCs w:val="28"/>
        </w:rPr>
        <w:t>гражданского</w:t>
      </w:r>
      <w:proofErr w:type="gramEnd"/>
      <w:r w:rsidR="005F4D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4DDE" w:rsidRPr="00770438" w:rsidRDefault="005F4DDE" w:rsidP="005F4DDE">
      <w:pPr>
        <w:tabs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общества, поддержка социально </w:t>
      </w:r>
    </w:p>
    <w:p w:rsidR="005F4DDE" w:rsidRPr="00E218C6" w:rsidRDefault="005F4DDE" w:rsidP="005F4DDE">
      <w:pPr>
        <w:tabs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ориентированных некоммерческих </w:t>
      </w:r>
    </w:p>
    <w:p w:rsidR="005F4DDE" w:rsidRPr="00E218C6" w:rsidRDefault="005F4DDE" w:rsidP="005F4DDE">
      <w:pPr>
        <w:tabs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ind w:firstLine="43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организаций и укрепление единства </w:t>
      </w:r>
    </w:p>
    <w:p w:rsidR="005F4DDE" w:rsidRDefault="005F4DDE" w:rsidP="005F4DDE">
      <w:pPr>
        <w:tabs>
          <w:tab w:val="left" w:pos="4820"/>
          <w:tab w:val="left" w:pos="496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B600F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российской нации» на 2013 - 2020 годы» </w:t>
      </w:r>
    </w:p>
    <w:p w:rsid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>Методика</w:t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>расчета субсидий местным бюджетам из областного бюджета</w:t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5F4DD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инвестиционных программ и проектов</w:t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 xml:space="preserve">развития общественной инфраструктуры </w:t>
      </w:r>
      <w:proofErr w:type="gramStart"/>
      <w:r w:rsidRPr="005F4DDE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>образований в Кировской области</w:t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 xml:space="preserve">Расчет субсидии муниципальному району (городскому округу) на </w:t>
      </w:r>
      <w:proofErr w:type="spellStart"/>
      <w:r w:rsidRPr="005F4DD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инвестиционных программ и проектов развития общественной инфраструктуры муниципальных образований (далее - инвестиционные программы (проекты)) рассчитывается по следующей формуле:</w:t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noProof/>
          <w:position w:val="-28"/>
          <w:sz w:val="28"/>
          <w:szCs w:val="28"/>
          <w:lang w:eastAsia="ru-RU"/>
        </w:rPr>
        <w:drawing>
          <wp:inline distT="0" distB="0" distL="0" distR="0">
            <wp:extent cx="2457450" cy="476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4DDE" w:rsidRPr="005F4DDE" w:rsidRDefault="005F4DDE" w:rsidP="005F4D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F4DDE">
        <w:rPr>
          <w:rFonts w:ascii="Times New Roman" w:hAnsi="Times New Roman" w:cs="Times New Roman"/>
          <w:sz w:val="28"/>
          <w:szCs w:val="28"/>
        </w:rPr>
        <w:t>где:</w:t>
      </w:r>
    </w:p>
    <w:p w:rsidR="005F4DDE" w:rsidRPr="005F4DDE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E">
        <w:rPr>
          <w:rFonts w:ascii="Times New Roman" w:hAnsi="Times New Roman" w:cs="Times New Roman"/>
          <w:sz w:val="28"/>
          <w:szCs w:val="28"/>
        </w:rPr>
        <w:t>S</w:t>
      </w:r>
      <w:r w:rsidRPr="005F4D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размер субсидии </w:t>
      </w:r>
      <w:proofErr w:type="spellStart"/>
      <w:r w:rsidRPr="005F4DDE">
        <w:rPr>
          <w:rFonts w:ascii="Times New Roman" w:hAnsi="Times New Roman" w:cs="Times New Roman"/>
          <w:sz w:val="28"/>
          <w:szCs w:val="28"/>
        </w:rPr>
        <w:t>i-му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муниципальному району (городскому округу);</w:t>
      </w:r>
    </w:p>
    <w:p w:rsidR="005F4DDE" w:rsidRPr="005F4DDE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F4DDE">
        <w:rPr>
          <w:rFonts w:ascii="Times New Roman" w:hAnsi="Times New Roman" w:cs="Times New Roman"/>
          <w:sz w:val="28"/>
          <w:szCs w:val="28"/>
        </w:rPr>
        <w:t>C</w:t>
      </w:r>
      <w:r w:rsidRPr="005F4D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стоимость инвестиционной программы (проекта) i-го муниципального образования;</w:t>
      </w:r>
    </w:p>
    <w:p w:rsidR="005F4DDE" w:rsidRPr="005F4DDE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4DD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F4DDE">
        <w:rPr>
          <w:rFonts w:ascii="Times New Roman" w:hAnsi="Times New Roman" w:cs="Times New Roman"/>
          <w:sz w:val="28"/>
          <w:szCs w:val="28"/>
        </w:rPr>
        <w:t>мо</w:t>
      </w:r>
      <w:r w:rsidRPr="005F4D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заявленный i-м муниципальным образованием размер средств местного бюджета на реализацию инвестиционной программы (проекта) i-го муниципального образования;</w:t>
      </w:r>
    </w:p>
    <w:p w:rsidR="005F4DDE" w:rsidRPr="005F4DDE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4DD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F4DDE">
        <w:rPr>
          <w:rFonts w:ascii="Times New Roman" w:hAnsi="Times New Roman" w:cs="Times New Roman"/>
          <w:sz w:val="28"/>
          <w:szCs w:val="28"/>
        </w:rPr>
        <w:t>юл</w:t>
      </w:r>
      <w:r w:rsidRPr="005F4D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заявленный i-м муниципальным образованием размер средств юридических лиц, привлекаемый на реализацию инвестиционной программы (проекта) i-го муниципального образования;</w:t>
      </w:r>
    </w:p>
    <w:p w:rsidR="005F4DDE" w:rsidRPr="005F4DDE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F4DDE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5F4DDE">
        <w:rPr>
          <w:rFonts w:ascii="Times New Roman" w:hAnsi="Times New Roman" w:cs="Times New Roman"/>
          <w:sz w:val="28"/>
          <w:szCs w:val="28"/>
        </w:rPr>
        <w:t>фл</w:t>
      </w:r>
      <w:r w:rsidRPr="005F4DD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заявленный i-м муниципальным образованием объем средств физических лиц, привлекаемый на реализацию инвестиционной программы (проекта) i-го муниципального образования;</w:t>
      </w:r>
    </w:p>
    <w:p w:rsidR="005D3A52" w:rsidRDefault="005F4DDE" w:rsidP="005F4DDE">
      <w:pPr>
        <w:autoSpaceDE w:val="0"/>
        <w:autoSpaceDN w:val="0"/>
        <w:adjustRightInd w:val="0"/>
        <w:spacing w:before="220" w:after="0" w:line="240" w:lineRule="auto"/>
        <w:ind w:firstLine="540"/>
        <w:jc w:val="both"/>
      </w:pPr>
      <w:proofErr w:type="spellStart"/>
      <w:r w:rsidRPr="005F4DDE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5F4DDE">
        <w:rPr>
          <w:rFonts w:ascii="Times New Roman" w:hAnsi="Times New Roman" w:cs="Times New Roman"/>
          <w:sz w:val="28"/>
          <w:szCs w:val="28"/>
        </w:rPr>
        <w:t xml:space="preserve"> - количество инвестиционных программ (проектов), реализуемых на территории муниципального района (городского округа).</w:t>
      </w:r>
    </w:p>
    <w:sectPr w:rsidR="005D3A52" w:rsidSect="005F4DDE">
      <w:pgSz w:w="11905" w:h="16838"/>
      <w:pgMar w:top="737" w:right="851" w:bottom="45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E2HBJCur3q4Nu/kahAev2YWWqfY=" w:salt="S2Q6P+b38rzkjnodzACPEQ=="/>
  <w:defaultTabStop w:val="708"/>
  <w:characterSpacingControl w:val="doNotCompress"/>
  <w:compat/>
  <w:rsids>
    <w:rsidRoot w:val="005F4DDE"/>
    <w:rsid w:val="003E597F"/>
    <w:rsid w:val="00546348"/>
    <w:rsid w:val="005D3A52"/>
    <w:rsid w:val="005F4DDE"/>
    <w:rsid w:val="00B600F7"/>
    <w:rsid w:val="00F26402"/>
    <w:rsid w:val="00FC6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4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4D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532B3F-0536-435B-83FC-89C2FFCD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1428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artemeva</dc:creator>
  <cp:keywords/>
  <dc:description/>
  <cp:lastModifiedBy>dunyasheva</cp:lastModifiedBy>
  <cp:revision>4</cp:revision>
  <cp:lastPrinted>2018-10-30T07:05:00Z</cp:lastPrinted>
  <dcterms:created xsi:type="dcterms:W3CDTF">2017-10-05T13:25:00Z</dcterms:created>
  <dcterms:modified xsi:type="dcterms:W3CDTF">2018-10-30T07:06:00Z</dcterms:modified>
</cp:coreProperties>
</file>