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832" w:rsidRDefault="007D4832" w:rsidP="007D483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5117FF">
        <w:rPr>
          <w:rFonts w:ascii="Times New Roman" w:hAnsi="Times New Roman" w:cs="Times New Roman"/>
          <w:b/>
          <w:sz w:val="24"/>
          <w:szCs w:val="24"/>
        </w:rPr>
        <w:t>Паспорт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4832" w:rsidRPr="005117FF" w:rsidRDefault="007D4832" w:rsidP="007D483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5117FF">
        <w:rPr>
          <w:rFonts w:ascii="Times New Roman" w:hAnsi="Times New Roman" w:cs="Times New Roman"/>
          <w:b/>
          <w:sz w:val="24"/>
          <w:szCs w:val="24"/>
        </w:rPr>
        <w:t>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Тужинского муниципального района</w:t>
      </w:r>
    </w:p>
    <w:p w:rsidR="007D4832" w:rsidRDefault="007D4832" w:rsidP="007D48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E2A">
        <w:rPr>
          <w:rFonts w:ascii="Times New Roman" w:hAnsi="Times New Roman" w:cs="Times New Roman"/>
          <w:b/>
          <w:sz w:val="24"/>
          <w:szCs w:val="24"/>
        </w:rPr>
        <w:t>«Охрана окружающей среды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17FF">
        <w:rPr>
          <w:rFonts w:ascii="Times New Roman" w:hAnsi="Times New Roman" w:cs="Times New Roman"/>
          <w:b/>
          <w:sz w:val="24"/>
          <w:szCs w:val="24"/>
        </w:rPr>
        <w:t>и экологическое воспитание» на 201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5117FF">
        <w:rPr>
          <w:rFonts w:ascii="Times New Roman" w:hAnsi="Times New Roman" w:cs="Times New Roman"/>
          <w:b/>
          <w:sz w:val="24"/>
          <w:szCs w:val="24"/>
        </w:rPr>
        <w:t>-201</w:t>
      </w:r>
      <w:r w:rsidR="00465C8D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17FF">
        <w:rPr>
          <w:rFonts w:ascii="Times New Roman" w:hAnsi="Times New Roman" w:cs="Times New Roman"/>
          <w:b/>
          <w:sz w:val="24"/>
          <w:szCs w:val="24"/>
        </w:rPr>
        <w:t>годы</w:t>
      </w:r>
    </w:p>
    <w:p w:rsidR="007D4832" w:rsidRDefault="007D4832" w:rsidP="007D48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56"/>
        <w:gridCol w:w="6095"/>
      </w:tblGrid>
      <w:tr w:rsidR="007D4832" w:rsidRPr="00287F90" w:rsidTr="00332383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32" w:rsidRPr="0014320A" w:rsidRDefault="007D4832" w:rsidP="00332383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>Ответственный исполнитель муниципальной</w:t>
            </w:r>
            <w:r w:rsidRPr="0014320A">
              <w:rPr>
                <w:rFonts w:ascii="Times New Roman" w:hAnsi="Times New Roman" w:cs="Times New Roman"/>
                <w:szCs w:val="24"/>
              </w:rPr>
              <w:br/>
              <w:t xml:space="preserve">программы                       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32" w:rsidRPr="0014320A" w:rsidRDefault="007D4832" w:rsidP="00332383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>Отдел жизнеобеспечения администрации Тужинского муниципального района</w:t>
            </w:r>
          </w:p>
        </w:tc>
      </w:tr>
      <w:tr w:rsidR="007D4832" w:rsidRPr="00287F90" w:rsidTr="00332383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32" w:rsidRPr="0014320A" w:rsidRDefault="007D4832" w:rsidP="00332383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 xml:space="preserve">Соисполнители муниципальной программы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32" w:rsidRPr="0014320A" w:rsidRDefault="007D4832" w:rsidP="00332383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 xml:space="preserve"> Администрация Тужинского городского поселения*, отдел  социальных отношений*, МУП «Коммунальщик»*, МКУ Управление образования</w:t>
            </w:r>
            <w:proofErr w:type="gramStart"/>
            <w:r w:rsidRPr="0014320A">
              <w:rPr>
                <w:rFonts w:ascii="Times New Roman" w:hAnsi="Times New Roman" w:cs="Times New Roman"/>
                <w:szCs w:val="24"/>
              </w:rPr>
              <w:t xml:space="preserve"> ,</w:t>
            </w:r>
            <w:proofErr w:type="gramEnd"/>
            <w:r w:rsidRPr="0014320A">
              <w:rPr>
                <w:rFonts w:ascii="Times New Roman" w:hAnsi="Times New Roman" w:cs="Times New Roman"/>
                <w:szCs w:val="24"/>
              </w:rPr>
              <w:t xml:space="preserve"> МКУ Отдел культуры</w:t>
            </w:r>
          </w:p>
        </w:tc>
      </w:tr>
      <w:tr w:rsidR="007D4832" w:rsidRPr="00287F90" w:rsidTr="00332383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32" w:rsidRPr="0014320A" w:rsidRDefault="007D4832" w:rsidP="00332383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>Наименование подпрограмм *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32" w:rsidRPr="0014320A" w:rsidRDefault="007D4832" w:rsidP="00332383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>отсутствуют</w:t>
            </w:r>
          </w:p>
        </w:tc>
      </w:tr>
      <w:tr w:rsidR="007D4832" w:rsidRPr="00287F90" w:rsidTr="00332383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32" w:rsidRPr="0014320A" w:rsidRDefault="007D4832" w:rsidP="00332383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>Программно-целевые  инструменты</w:t>
            </w:r>
            <w:r w:rsidRPr="0014320A">
              <w:rPr>
                <w:rFonts w:ascii="Times New Roman" w:hAnsi="Times New Roman" w:cs="Times New Roman"/>
                <w:szCs w:val="24"/>
              </w:rPr>
              <w:br/>
              <w:t xml:space="preserve">муниципальной  программы       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32" w:rsidRPr="0014320A" w:rsidRDefault="007D4832" w:rsidP="00332383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>отсутствуют</w:t>
            </w:r>
          </w:p>
        </w:tc>
      </w:tr>
      <w:tr w:rsidR="007D4832" w:rsidRPr="00287F90" w:rsidTr="00332383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32" w:rsidRPr="0014320A" w:rsidRDefault="007D4832" w:rsidP="00332383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 xml:space="preserve">Цели муниципальной  программы  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32" w:rsidRPr="0014320A" w:rsidRDefault="007D4832" w:rsidP="00332383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>улучшение экологической обстановки в районе; обеспечение конституционных прав граждан на благоприятную окружающую среду, предотвращение и ликвидация вредного воздействия отходов производства и потребления на окружающую среду и здоровье населения, а также максимальное вовлечение отходов в хозяйственный оборот, ликвидация бесхозяйных водозаборных скважин.</w:t>
            </w:r>
          </w:p>
        </w:tc>
      </w:tr>
      <w:tr w:rsidR="007D4832" w:rsidRPr="00287F90" w:rsidTr="00332383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32" w:rsidRPr="0014320A" w:rsidRDefault="007D4832" w:rsidP="00332383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 xml:space="preserve">Задачи муниципальной  программы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32" w:rsidRPr="0014320A" w:rsidRDefault="007D4832" w:rsidP="00332383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>обеспечение утилизации и максимально безопасного размещения отходов производства и потребления,</w:t>
            </w:r>
          </w:p>
          <w:p w:rsidR="007D4832" w:rsidRPr="0014320A" w:rsidRDefault="007D4832" w:rsidP="00332383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>консервация (тампонирование) бесхозяйных водозаборных скважин.</w:t>
            </w:r>
          </w:p>
        </w:tc>
      </w:tr>
      <w:tr w:rsidR="007D4832" w:rsidRPr="00287F90" w:rsidTr="00332383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32" w:rsidRPr="0014320A" w:rsidRDefault="007D4832" w:rsidP="00332383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>Целевые  показатели  эффективности</w:t>
            </w:r>
            <w:r w:rsidRPr="0014320A">
              <w:rPr>
                <w:rFonts w:ascii="Times New Roman" w:hAnsi="Times New Roman" w:cs="Times New Roman"/>
                <w:szCs w:val="24"/>
              </w:rPr>
              <w:br/>
              <w:t xml:space="preserve">реализации муниципальной программы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32" w:rsidRPr="0014320A" w:rsidRDefault="007D4832" w:rsidP="00332383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 xml:space="preserve">- количество закрытых (в том числе ликвидированных или </w:t>
            </w:r>
            <w:proofErr w:type="spellStart"/>
            <w:r w:rsidRPr="0014320A">
              <w:rPr>
                <w:rFonts w:ascii="Times New Roman" w:hAnsi="Times New Roman" w:cs="Times New Roman"/>
                <w:szCs w:val="24"/>
              </w:rPr>
              <w:t>рекультивированных</w:t>
            </w:r>
            <w:proofErr w:type="spellEnd"/>
            <w:r w:rsidRPr="0014320A">
              <w:rPr>
                <w:rFonts w:ascii="Times New Roman" w:hAnsi="Times New Roman" w:cs="Times New Roman"/>
                <w:szCs w:val="24"/>
              </w:rPr>
              <w:t>) свалок</w:t>
            </w:r>
          </w:p>
          <w:p w:rsidR="007D4832" w:rsidRPr="0014320A" w:rsidRDefault="007D4832" w:rsidP="00332383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>- количество ликвидированных, бездействующих водозаборных скважин</w:t>
            </w:r>
          </w:p>
          <w:p w:rsidR="007D4832" w:rsidRPr="0014320A" w:rsidRDefault="007D4832" w:rsidP="00332383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>- доля населения, охваченного системами централизованного удаления ТБО</w:t>
            </w:r>
          </w:p>
        </w:tc>
      </w:tr>
      <w:tr w:rsidR="007D4832" w:rsidRPr="00287F90" w:rsidTr="00332383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32" w:rsidRPr="0014320A" w:rsidRDefault="007D4832" w:rsidP="00332383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>Этапы и сроки реализации  муниципальной</w:t>
            </w:r>
            <w:r w:rsidRPr="0014320A">
              <w:rPr>
                <w:rFonts w:ascii="Times New Roman" w:hAnsi="Times New Roman" w:cs="Times New Roman"/>
                <w:szCs w:val="24"/>
              </w:rPr>
              <w:br/>
              <w:t xml:space="preserve">программы                       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32" w:rsidRPr="0014320A" w:rsidRDefault="007D4832" w:rsidP="00465C8D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>2014-201</w:t>
            </w:r>
            <w:r w:rsidR="00465C8D" w:rsidRPr="0014320A">
              <w:rPr>
                <w:rFonts w:ascii="Times New Roman" w:hAnsi="Times New Roman" w:cs="Times New Roman"/>
                <w:szCs w:val="24"/>
              </w:rPr>
              <w:t>9</w:t>
            </w:r>
            <w:r w:rsidRPr="0014320A">
              <w:rPr>
                <w:rFonts w:ascii="Times New Roman" w:hAnsi="Times New Roman" w:cs="Times New Roman"/>
                <w:szCs w:val="24"/>
              </w:rPr>
              <w:t xml:space="preserve"> годы. Деление на этапы не предусмотрено.</w:t>
            </w:r>
          </w:p>
        </w:tc>
      </w:tr>
      <w:tr w:rsidR="007D4832" w:rsidRPr="00287F90" w:rsidTr="00332383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32" w:rsidRPr="0014320A" w:rsidRDefault="007D4832" w:rsidP="00465C8D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 xml:space="preserve">Объемы  </w:t>
            </w:r>
            <w:r w:rsidR="00465C8D" w:rsidRPr="0014320A">
              <w:rPr>
                <w:rFonts w:ascii="Times New Roman" w:hAnsi="Times New Roman" w:cs="Times New Roman"/>
                <w:szCs w:val="24"/>
              </w:rPr>
              <w:t>финансового обеспечения</w:t>
            </w:r>
            <w:r w:rsidRPr="0014320A">
              <w:rPr>
                <w:rFonts w:ascii="Times New Roman" w:hAnsi="Times New Roman" w:cs="Times New Roman"/>
                <w:szCs w:val="24"/>
              </w:rPr>
              <w:t xml:space="preserve"> муниципальной</w:t>
            </w:r>
            <w:r w:rsidRPr="0014320A">
              <w:rPr>
                <w:rFonts w:ascii="Times New Roman" w:hAnsi="Times New Roman" w:cs="Times New Roman"/>
                <w:szCs w:val="24"/>
              </w:rPr>
              <w:br/>
              <w:t xml:space="preserve">программы                       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32" w:rsidRPr="0014320A" w:rsidRDefault="007D4832" w:rsidP="003323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>Общий объем финансирования Программы 2</w:t>
            </w:r>
            <w:r w:rsidR="00465C8D" w:rsidRPr="0014320A">
              <w:rPr>
                <w:rFonts w:ascii="Times New Roman" w:hAnsi="Times New Roman" w:cs="Times New Roman"/>
                <w:szCs w:val="24"/>
              </w:rPr>
              <w:t>444</w:t>
            </w:r>
            <w:r w:rsidRPr="0014320A">
              <w:rPr>
                <w:rFonts w:ascii="Times New Roman" w:hAnsi="Times New Roman" w:cs="Times New Roman"/>
                <w:szCs w:val="24"/>
              </w:rPr>
              <w:t>,0 тыс. руб. Источники финансирования</w:t>
            </w:r>
          </w:p>
          <w:p w:rsidR="007D4832" w:rsidRPr="0014320A" w:rsidRDefault="007D4832" w:rsidP="003323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Cs w:val="24"/>
                <w:u w:val="single"/>
              </w:rPr>
            </w:pPr>
            <w:r w:rsidRPr="0014320A">
              <w:rPr>
                <w:rFonts w:ascii="Times New Roman" w:hAnsi="Times New Roman" w:cs="Times New Roman"/>
                <w:i/>
                <w:szCs w:val="24"/>
                <w:u w:val="single"/>
              </w:rPr>
              <w:t>на 2014 год: всего - 414,0 тыс. рублей.</w:t>
            </w:r>
          </w:p>
          <w:p w:rsidR="007D4832" w:rsidRPr="0014320A" w:rsidRDefault="007D4832" w:rsidP="003323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 xml:space="preserve"> - районный бюджет – 334,0 тыс</w:t>
            </w:r>
            <w:proofErr w:type="gramStart"/>
            <w:r w:rsidRPr="0014320A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14320A">
              <w:rPr>
                <w:rFonts w:ascii="Times New Roman" w:hAnsi="Times New Roman" w:cs="Times New Roman"/>
                <w:szCs w:val="24"/>
              </w:rPr>
              <w:t>уб.;</w:t>
            </w:r>
          </w:p>
          <w:p w:rsidR="007D4832" w:rsidRPr="0014320A" w:rsidRDefault="007D4832" w:rsidP="003323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 xml:space="preserve"> - бюджет городского и сельского поселений</w:t>
            </w:r>
            <w:r w:rsidRPr="0014320A">
              <w:rPr>
                <w:rFonts w:ascii="Times New Roman" w:hAnsi="Times New Roman" w:cs="Times New Roman"/>
                <w:color w:val="FF0000"/>
                <w:szCs w:val="24"/>
              </w:rPr>
              <w:t xml:space="preserve"> </w:t>
            </w:r>
            <w:r w:rsidRPr="0014320A">
              <w:rPr>
                <w:rFonts w:ascii="Times New Roman" w:hAnsi="Times New Roman" w:cs="Times New Roman"/>
                <w:szCs w:val="24"/>
              </w:rPr>
              <w:t>– 45,0 тыс</w:t>
            </w:r>
            <w:proofErr w:type="gramStart"/>
            <w:r w:rsidRPr="0014320A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14320A">
              <w:rPr>
                <w:rFonts w:ascii="Times New Roman" w:hAnsi="Times New Roman" w:cs="Times New Roman"/>
                <w:szCs w:val="24"/>
              </w:rPr>
              <w:t>уб.</w:t>
            </w:r>
          </w:p>
          <w:p w:rsidR="007D4832" w:rsidRPr="0014320A" w:rsidRDefault="007D4832" w:rsidP="003323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 xml:space="preserve"> - внебюджетные источники (средства предприятий) – 35,0 тыс. руб.</w:t>
            </w:r>
          </w:p>
          <w:p w:rsidR="007D4832" w:rsidRPr="0014320A" w:rsidRDefault="007D4832" w:rsidP="003323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Cs w:val="24"/>
                <w:u w:val="single"/>
              </w:rPr>
            </w:pPr>
            <w:r w:rsidRPr="0014320A">
              <w:rPr>
                <w:rFonts w:ascii="Times New Roman" w:hAnsi="Times New Roman" w:cs="Times New Roman"/>
                <w:i/>
                <w:szCs w:val="24"/>
                <w:u w:val="single"/>
              </w:rPr>
              <w:t>на 2015 год: всего – 379,0 тыс. рублей.</w:t>
            </w:r>
          </w:p>
          <w:p w:rsidR="007D4832" w:rsidRPr="0014320A" w:rsidRDefault="007D4832" w:rsidP="003323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>- районный бюджет – 274,0 тыс</w:t>
            </w:r>
            <w:proofErr w:type="gramStart"/>
            <w:r w:rsidRPr="0014320A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14320A">
              <w:rPr>
                <w:rFonts w:ascii="Times New Roman" w:hAnsi="Times New Roman" w:cs="Times New Roman"/>
                <w:szCs w:val="24"/>
              </w:rPr>
              <w:t>уб.;</w:t>
            </w:r>
          </w:p>
          <w:p w:rsidR="007D4832" w:rsidRPr="0014320A" w:rsidRDefault="007D4832" w:rsidP="003323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 xml:space="preserve"> - бюджет городского и сельского поселений</w:t>
            </w:r>
            <w:r w:rsidRPr="0014320A">
              <w:rPr>
                <w:rFonts w:ascii="Times New Roman" w:hAnsi="Times New Roman" w:cs="Times New Roman"/>
                <w:color w:val="FF0000"/>
                <w:szCs w:val="24"/>
              </w:rPr>
              <w:t xml:space="preserve"> </w:t>
            </w:r>
            <w:r w:rsidRPr="0014320A">
              <w:rPr>
                <w:rFonts w:ascii="Times New Roman" w:hAnsi="Times New Roman" w:cs="Times New Roman"/>
                <w:szCs w:val="24"/>
              </w:rPr>
              <w:t>– 100,0 тыс</w:t>
            </w:r>
            <w:proofErr w:type="gramStart"/>
            <w:r w:rsidRPr="0014320A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14320A">
              <w:rPr>
                <w:rFonts w:ascii="Times New Roman" w:hAnsi="Times New Roman" w:cs="Times New Roman"/>
                <w:szCs w:val="24"/>
              </w:rPr>
              <w:t>уб.</w:t>
            </w:r>
          </w:p>
          <w:p w:rsidR="007D4832" w:rsidRPr="0014320A" w:rsidRDefault="007D4832" w:rsidP="003323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 xml:space="preserve"> - внебюджетные источники (средства предприятий) –5,0 тыс. руб.</w:t>
            </w:r>
          </w:p>
          <w:p w:rsidR="007D4832" w:rsidRPr="0014320A" w:rsidRDefault="007D4832" w:rsidP="003323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Cs w:val="24"/>
                <w:u w:val="single"/>
              </w:rPr>
            </w:pPr>
            <w:r w:rsidRPr="0014320A">
              <w:rPr>
                <w:rFonts w:ascii="Times New Roman" w:hAnsi="Times New Roman" w:cs="Times New Roman"/>
                <w:i/>
                <w:szCs w:val="24"/>
                <w:u w:val="single"/>
              </w:rPr>
              <w:t xml:space="preserve"> на 2016 год: всего – 460,0 тыс. рублей.</w:t>
            </w:r>
          </w:p>
          <w:p w:rsidR="007D4832" w:rsidRPr="0014320A" w:rsidRDefault="007D4832" w:rsidP="003323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>- районный бюджет – 300,0 тыс</w:t>
            </w:r>
            <w:proofErr w:type="gramStart"/>
            <w:r w:rsidRPr="0014320A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14320A">
              <w:rPr>
                <w:rFonts w:ascii="Times New Roman" w:hAnsi="Times New Roman" w:cs="Times New Roman"/>
                <w:szCs w:val="24"/>
              </w:rPr>
              <w:t>уб.;</w:t>
            </w:r>
          </w:p>
          <w:p w:rsidR="007D4832" w:rsidRPr="0014320A" w:rsidRDefault="007D4832" w:rsidP="003323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 xml:space="preserve"> - бюджет городского и сельского поселений</w:t>
            </w:r>
            <w:r w:rsidRPr="0014320A">
              <w:rPr>
                <w:rFonts w:ascii="Times New Roman" w:hAnsi="Times New Roman" w:cs="Times New Roman"/>
                <w:color w:val="FF0000"/>
                <w:szCs w:val="24"/>
              </w:rPr>
              <w:t xml:space="preserve"> </w:t>
            </w:r>
            <w:r w:rsidRPr="0014320A">
              <w:rPr>
                <w:rFonts w:ascii="Times New Roman" w:hAnsi="Times New Roman" w:cs="Times New Roman"/>
                <w:szCs w:val="24"/>
              </w:rPr>
              <w:t>– 150,0 тыс</w:t>
            </w:r>
            <w:proofErr w:type="gramStart"/>
            <w:r w:rsidRPr="0014320A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14320A">
              <w:rPr>
                <w:rFonts w:ascii="Times New Roman" w:hAnsi="Times New Roman" w:cs="Times New Roman"/>
                <w:szCs w:val="24"/>
              </w:rPr>
              <w:t>уб.</w:t>
            </w:r>
          </w:p>
          <w:p w:rsidR="007D4832" w:rsidRPr="0014320A" w:rsidRDefault="007D4832" w:rsidP="0033238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 xml:space="preserve"> - внебюджетные источники (средства предприятий) – 10,0 тыс. руб.</w:t>
            </w:r>
          </w:p>
          <w:p w:rsidR="007D4832" w:rsidRPr="0014320A" w:rsidRDefault="007D4832" w:rsidP="003323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Cs w:val="24"/>
                <w:u w:val="single"/>
              </w:rPr>
            </w:pPr>
            <w:r w:rsidRPr="0014320A">
              <w:rPr>
                <w:rFonts w:ascii="Times New Roman" w:hAnsi="Times New Roman" w:cs="Times New Roman"/>
                <w:i/>
                <w:szCs w:val="24"/>
                <w:u w:val="single"/>
              </w:rPr>
              <w:t xml:space="preserve">на 2017 год: всего - </w:t>
            </w:r>
            <w:r w:rsidR="00465C8D" w:rsidRPr="0014320A">
              <w:rPr>
                <w:rFonts w:ascii="Times New Roman" w:hAnsi="Times New Roman" w:cs="Times New Roman"/>
                <w:i/>
                <w:szCs w:val="24"/>
                <w:u w:val="single"/>
              </w:rPr>
              <w:t>391</w:t>
            </w:r>
            <w:r w:rsidRPr="0014320A">
              <w:rPr>
                <w:rFonts w:ascii="Times New Roman" w:hAnsi="Times New Roman" w:cs="Times New Roman"/>
                <w:i/>
                <w:szCs w:val="24"/>
                <w:u w:val="single"/>
              </w:rPr>
              <w:t>,0 тыс. рублей.</w:t>
            </w:r>
          </w:p>
          <w:p w:rsidR="007D4832" w:rsidRPr="0014320A" w:rsidRDefault="007D4832" w:rsidP="003323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 xml:space="preserve"> - районный бюджет – </w:t>
            </w:r>
            <w:r w:rsidR="00465C8D" w:rsidRPr="0014320A">
              <w:rPr>
                <w:rFonts w:ascii="Times New Roman" w:hAnsi="Times New Roman" w:cs="Times New Roman"/>
                <w:szCs w:val="24"/>
              </w:rPr>
              <w:t>296</w:t>
            </w:r>
            <w:r w:rsidRPr="0014320A">
              <w:rPr>
                <w:rFonts w:ascii="Times New Roman" w:hAnsi="Times New Roman" w:cs="Times New Roman"/>
                <w:szCs w:val="24"/>
              </w:rPr>
              <w:t>,0 тыс</w:t>
            </w:r>
            <w:proofErr w:type="gramStart"/>
            <w:r w:rsidRPr="0014320A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14320A">
              <w:rPr>
                <w:rFonts w:ascii="Times New Roman" w:hAnsi="Times New Roman" w:cs="Times New Roman"/>
                <w:szCs w:val="24"/>
              </w:rPr>
              <w:t>уб.;</w:t>
            </w:r>
          </w:p>
          <w:p w:rsidR="007D4832" w:rsidRPr="0014320A" w:rsidRDefault="007D4832" w:rsidP="003323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 xml:space="preserve"> - бюджет городского и сельского поселений – </w:t>
            </w:r>
            <w:r w:rsidR="00465C8D" w:rsidRPr="0014320A">
              <w:rPr>
                <w:rFonts w:ascii="Times New Roman" w:hAnsi="Times New Roman" w:cs="Times New Roman"/>
                <w:szCs w:val="24"/>
              </w:rPr>
              <w:t>75</w:t>
            </w:r>
            <w:r w:rsidRPr="0014320A">
              <w:rPr>
                <w:rFonts w:ascii="Times New Roman" w:hAnsi="Times New Roman" w:cs="Times New Roman"/>
                <w:szCs w:val="24"/>
              </w:rPr>
              <w:t>,0 тыс</w:t>
            </w:r>
            <w:proofErr w:type="gramStart"/>
            <w:r w:rsidRPr="0014320A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14320A">
              <w:rPr>
                <w:rFonts w:ascii="Times New Roman" w:hAnsi="Times New Roman" w:cs="Times New Roman"/>
                <w:szCs w:val="24"/>
              </w:rPr>
              <w:t>уб.</w:t>
            </w:r>
          </w:p>
          <w:p w:rsidR="00465C8D" w:rsidRPr="0014320A" w:rsidRDefault="00465C8D" w:rsidP="003323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>- внебюджетные источники (средства предприятий) – 20,0 тыс. руб.</w:t>
            </w:r>
          </w:p>
          <w:p w:rsidR="007D4832" w:rsidRPr="0014320A" w:rsidRDefault="007D4832" w:rsidP="003323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Cs w:val="24"/>
                <w:u w:val="single"/>
              </w:rPr>
            </w:pPr>
            <w:r w:rsidRPr="0014320A">
              <w:rPr>
                <w:rFonts w:ascii="Times New Roman" w:hAnsi="Times New Roman" w:cs="Times New Roman"/>
                <w:i/>
                <w:szCs w:val="24"/>
                <w:u w:val="single"/>
              </w:rPr>
              <w:t xml:space="preserve">на 2018 год: всего – </w:t>
            </w:r>
            <w:r w:rsidR="00465C8D" w:rsidRPr="0014320A">
              <w:rPr>
                <w:rFonts w:ascii="Times New Roman" w:hAnsi="Times New Roman" w:cs="Times New Roman"/>
                <w:i/>
                <w:szCs w:val="24"/>
                <w:u w:val="single"/>
              </w:rPr>
              <w:t>400</w:t>
            </w:r>
            <w:r w:rsidRPr="0014320A">
              <w:rPr>
                <w:rFonts w:ascii="Times New Roman" w:hAnsi="Times New Roman" w:cs="Times New Roman"/>
                <w:i/>
                <w:szCs w:val="24"/>
                <w:u w:val="single"/>
              </w:rPr>
              <w:t>,0 тыс. рублей.</w:t>
            </w:r>
          </w:p>
          <w:p w:rsidR="007D4832" w:rsidRPr="0014320A" w:rsidRDefault="007D4832" w:rsidP="003323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>- районный бюджет – 3</w:t>
            </w:r>
            <w:r w:rsidR="00465C8D" w:rsidRPr="0014320A">
              <w:rPr>
                <w:rFonts w:ascii="Times New Roman" w:hAnsi="Times New Roman" w:cs="Times New Roman"/>
                <w:szCs w:val="24"/>
              </w:rPr>
              <w:t>00</w:t>
            </w:r>
            <w:r w:rsidRPr="0014320A">
              <w:rPr>
                <w:rFonts w:ascii="Times New Roman" w:hAnsi="Times New Roman" w:cs="Times New Roman"/>
                <w:szCs w:val="24"/>
              </w:rPr>
              <w:t>,0 тыс</w:t>
            </w:r>
            <w:proofErr w:type="gramStart"/>
            <w:r w:rsidRPr="0014320A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14320A">
              <w:rPr>
                <w:rFonts w:ascii="Times New Roman" w:hAnsi="Times New Roman" w:cs="Times New Roman"/>
                <w:szCs w:val="24"/>
              </w:rPr>
              <w:t>уб.;</w:t>
            </w:r>
          </w:p>
          <w:p w:rsidR="007D4832" w:rsidRPr="0014320A" w:rsidRDefault="007D4832" w:rsidP="00465C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 xml:space="preserve"> - бюджет городского и сельского поселений – </w:t>
            </w:r>
            <w:r w:rsidR="00465C8D" w:rsidRPr="0014320A">
              <w:rPr>
                <w:rFonts w:ascii="Times New Roman" w:hAnsi="Times New Roman" w:cs="Times New Roman"/>
                <w:szCs w:val="24"/>
              </w:rPr>
              <w:t>8</w:t>
            </w:r>
            <w:r w:rsidRPr="0014320A">
              <w:rPr>
                <w:rFonts w:ascii="Times New Roman" w:hAnsi="Times New Roman" w:cs="Times New Roman"/>
                <w:szCs w:val="24"/>
              </w:rPr>
              <w:t>0,0 тыс</w:t>
            </w:r>
            <w:proofErr w:type="gramStart"/>
            <w:r w:rsidRPr="0014320A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14320A">
              <w:rPr>
                <w:rFonts w:ascii="Times New Roman" w:hAnsi="Times New Roman" w:cs="Times New Roman"/>
                <w:szCs w:val="24"/>
              </w:rPr>
              <w:t>уб.</w:t>
            </w:r>
          </w:p>
          <w:p w:rsidR="00465C8D" w:rsidRPr="0014320A" w:rsidRDefault="00465C8D" w:rsidP="00465C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>- внебюджетные источники (средства предприятий) – 20,0 тыс. руб.</w:t>
            </w:r>
          </w:p>
          <w:p w:rsidR="00465C8D" w:rsidRPr="0014320A" w:rsidRDefault="00465C8D" w:rsidP="00465C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Cs w:val="24"/>
                <w:u w:val="single"/>
              </w:rPr>
            </w:pPr>
            <w:r w:rsidRPr="0014320A">
              <w:rPr>
                <w:rFonts w:ascii="Times New Roman" w:hAnsi="Times New Roman" w:cs="Times New Roman"/>
                <w:i/>
                <w:szCs w:val="24"/>
                <w:u w:val="single"/>
              </w:rPr>
              <w:t>на 2019 год: всего – 400,0 тыс. рублей.</w:t>
            </w:r>
          </w:p>
          <w:p w:rsidR="00465C8D" w:rsidRPr="0014320A" w:rsidRDefault="00465C8D" w:rsidP="00465C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>- районный бюджет – 300,0 тыс</w:t>
            </w:r>
            <w:proofErr w:type="gramStart"/>
            <w:r w:rsidRPr="0014320A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14320A">
              <w:rPr>
                <w:rFonts w:ascii="Times New Roman" w:hAnsi="Times New Roman" w:cs="Times New Roman"/>
                <w:szCs w:val="24"/>
              </w:rPr>
              <w:t>уб.;</w:t>
            </w:r>
          </w:p>
          <w:p w:rsidR="00465C8D" w:rsidRPr="0014320A" w:rsidRDefault="00465C8D" w:rsidP="00465C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 xml:space="preserve"> - бюджет городского и сельского поселений – 80,0 тыс</w:t>
            </w:r>
            <w:proofErr w:type="gramStart"/>
            <w:r w:rsidRPr="0014320A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14320A">
              <w:rPr>
                <w:rFonts w:ascii="Times New Roman" w:hAnsi="Times New Roman" w:cs="Times New Roman"/>
                <w:szCs w:val="24"/>
              </w:rPr>
              <w:t>уб.</w:t>
            </w:r>
          </w:p>
          <w:p w:rsidR="00465C8D" w:rsidRPr="0014320A" w:rsidRDefault="00465C8D" w:rsidP="00465C8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>- внебюджетные источники (средства предприятий) – 20,0 тыс. руб.</w:t>
            </w:r>
          </w:p>
        </w:tc>
      </w:tr>
      <w:tr w:rsidR="007D4832" w:rsidRPr="00287F90" w:rsidTr="00332383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32" w:rsidRPr="0014320A" w:rsidRDefault="007D4832" w:rsidP="00332383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lastRenderedPageBreak/>
              <w:t>Ожидаемые конечные результаты  реализации</w:t>
            </w:r>
            <w:r w:rsidRPr="0014320A">
              <w:rPr>
                <w:rFonts w:ascii="Times New Roman" w:hAnsi="Times New Roman" w:cs="Times New Roman"/>
                <w:szCs w:val="24"/>
              </w:rPr>
              <w:br/>
              <w:t xml:space="preserve">муниципальной программы       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832" w:rsidRPr="0014320A" w:rsidRDefault="007D4832" w:rsidP="00332383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 xml:space="preserve">количество закрытых (в том числе ликвидированных или </w:t>
            </w:r>
            <w:proofErr w:type="spellStart"/>
            <w:r w:rsidRPr="0014320A">
              <w:rPr>
                <w:rFonts w:ascii="Times New Roman" w:hAnsi="Times New Roman" w:cs="Times New Roman"/>
                <w:szCs w:val="24"/>
              </w:rPr>
              <w:t>рекультивированных</w:t>
            </w:r>
            <w:proofErr w:type="spellEnd"/>
            <w:r w:rsidRPr="0014320A">
              <w:rPr>
                <w:rFonts w:ascii="Times New Roman" w:hAnsi="Times New Roman" w:cs="Times New Roman"/>
                <w:szCs w:val="24"/>
              </w:rPr>
              <w:t>) свалок- 7 шт.;</w:t>
            </w:r>
          </w:p>
          <w:p w:rsidR="007D4832" w:rsidRPr="0014320A" w:rsidRDefault="007D4832" w:rsidP="00332383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>количество ликвидированных, бездействующих водозаборных скважин – 9 шт.;</w:t>
            </w:r>
          </w:p>
          <w:p w:rsidR="007D4832" w:rsidRPr="0014320A" w:rsidRDefault="007D4832" w:rsidP="00332383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14320A">
              <w:rPr>
                <w:rFonts w:ascii="Times New Roman" w:hAnsi="Times New Roman" w:cs="Times New Roman"/>
                <w:szCs w:val="24"/>
              </w:rPr>
              <w:t>увеличение доли населения, охваченного системами централизованного удаления ТБО до 14 %</w:t>
            </w:r>
          </w:p>
        </w:tc>
      </w:tr>
    </w:tbl>
    <w:p w:rsidR="00847FE0" w:rsidRDefault="00847FE0"/>
    <w:sectPr w:rsidR="00847FE0" w:rsidSect="0014320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4832"/>
    <w:rsid w:val="00066E5A"/>
    <w:rsid w:val="0014320A"/>
    <w:rsid w:val="00465C8D"/>
    <w:rsid w:val="007128F2"/>
    <w:rsid w:val="007D4832"/>
    <w:rsid w:val="0084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8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48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498</Words>
  <Characters>2843</Characters>
  <Application>Microsoft Office Word</Application>
  <DocSecurity>0</DocSecurity>
  <Lines>23</Lines>
  <Paragraphs>6</Paragraphs>
  <ScaleCrop>false</ScaleCrop>
  <Company>Home</Company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3</cp:revision>
  <cp:lastPrinted>2018-11-20T07:13:00Z</cp:lastPrinted>
  <dcterms:created xsi:type="dcterms:W3CDTF">2016-11-07T05:52:00Z</dcterms:created>
  <dcterms:modified xsi:type="dcterms:W3CDTF">2018-11-20T07:13:00Z</dcterms:modified>
</cp:coreProperties>
</file>